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BA" w:rsidRPr="00017E8E" w:rsidRDefault="00D00ABA" w:rsidP="00E83A52">
      <w:pPr>
        <w:spacing w:line="480" w:lineRule="auto"/>
        <w:ind w:firstLine="720"/>
        <w:rPr>
          <w:rFonts w:ascii="Times New Roman" w:hAnsi="Times New Roman"/>
          <w:sz w:val="24"/>
        </w:rPr>
      </w:pPr>
      <w:bookmarkStart w:id="0" w:name="_GoBack"/>
      <w:bookmarkEnd w:id="0"/>
      <w:r w:rsidRPr="00017E8E">
        <w:rPr>
          <w:rFonts w:ascii="Times New Roman" w:hAnsi="Times New Roman"/>
          <w:sz w:val="24"/>
        </w:rPr>
        <w:t>Master Gunnery Sergeant Bradley Harding arrives in the cozy coastal town of Blocker's Bluff, South Carolina, looking for a place to start a new life once his current enlistment ends. But hat all depends on finding—and confronting—a person from his past.</w:t>
      </w:r>
      <w:r w:rsidR="00E83A52">
        <w:rPr>
          <w:rFonts w:ascii="Times New Roman" w:hAnsi="Times New Roman"/>
          <w:sz w:val="24"/>
        </w:rPr>
        <w:t xml:space="preserve"> I</w:t>
      </w:r>
      <w:r w:rsidR="00A47ACB" w:rsidRPr="00017E8E">
        <w:rPr>
          <w:rFonts w:ascii="Times New Roman" w:hAnsi="Times New Roman"/>
          <w:sz w:val="24"/>
        </w:rPr>
        <w:t>n his search for truth, he discovers far more than he expected w</w:t>
      </w:r>
      <w:r w:rsidRPr="00017E8E">
        <w:rPr>
          <w:rFonts w:ascii="Times New Roman" w:hAnsi="Times New Roman"/>
          <w:sz w:val="24"/>
        </w:rPr>
        <w:t>hile renting a room at the quaint Baxter House</w:t>
      </w:r>
      <w:r w:rsidR="00A47ACB" w:rsidRPr="00017E8E">
        <w:rPr>
          <w:rFonts w:ascii="Times New Roman" w:hAnsi="Times New Roman"/>
          <w:sz w:val="24"/>
        </w:rPr>
        <w:t xml:space="preserve">. He </w:t>
      </w:r>
      <w:r w:rsidRPr="00017E8E">
        <w:rPr>
          <w:rFonts w:ascii="Times New Roman" w:hAnsi="Times New Roman"/>
          <w:sz w:val="24"/>
        </w:rPr>
        <w:t>uncovers long-buried secrets, and an elderly matriarch will do everything she can to keep them hidden from family and loved ones.</w:t>
      </w:r>
    </w:p>
    <w:p w:rsidR="00D00ABA" w:rsidRPr="00017E8E" w:rsidRDefault="00D00ABA" w:rsidP="00E83A52">
      <w:pPr>
        <w:spacing w:line="480" w:lineRule="auto"/>
        <w:ind w:firstLine="720"/>
        <w:rPr>
          <w:rFonts w:ascii="Times New Roman" w:hAnsi="Times New Roman"/>
          <w:sz w:val="24"/>
        </w:rPr>
      </w:pPr>
      <w:r w:rsidRPr="00017E8E">
        <w:rPr>
          <w:rFonts w:ascii="Times New Roman" w:hAnsi="Times New Roman"/>
          <w:sz w:val="24"/>
        </w:rPr>
        <w:t>Still wrestling with his own demons from combat, Harding hopes to help out a former comrade who lost her arm during a mission he was leading. Wracked with guilt about her injury, he enlists the aid of Jessica’s roommate—as well as a very special canine.</w:t>
      </w:r>
    </w:p>
    <w:p w:rsidR="00D00ABA" w:rsidRPr="00017E8E" w:rsidRDefault="00D00ABA" w:rsidP="00E83A52">
      <w:pPr>
        <w:spacing w:line="480" w:lineRule="auto"/>
        <w:ind w:firstLine="720"/>
        <w:rPr>
          <w:rFonts w:ascii="Times New Roman" w:hAnsi="Times New Roman"/>
          <w:sz w:val="24"/>
        </w:rPr>
      </w:pPr>
      <w:r w:rsidRPr="00017E8E">
        <w:rPr>
          <w:rFonts w:ascii="Times New Roman" w:hAnsi="Times New Roman"/>
          <w:sz w:val="24"/>
        </w:rPr>
        <w:t xml:space="preserve">Meanwhile, </w:t>
      </w:r>
      <w:r w:rsidR="00E83A52">
        <w:rPr>
          <w:rFonts w:ascii="Times New Roman" w:hAnsi="Times New Roman"/>
          <w:sz w:val="24"/>
        </w:rPr>
        <w:t>the chief of police must</w:t>
      </w:r>
      <w:r w:rsidRPr="00017E8E">
        <w:rPr>
          <w:rFonts w:ascii="Times New Roman" w:hAnsi="Times New Roman"/>
          <w:sz w:val="24"/>
        </w:rPr>
        <w:t xml:space="preserve"> contend with a vicious attack on her husband and his dog. Normally able to restrain her emotions, the case takes its toll and makes her question if a career change might be in order.</w:t>
      </w:r>
    </w:p>
    <w:p w:rsidR="005246F6" w:rsidRDefault="0043552B" w:rsidP="00E83A52">
      <w:pPr>
        <w:spacing w:line="480" w:lineRule="auto"/>
        <w:ind w:firstLine="720"/>
      </w:pPr>
      <w:r w:rsidRPr="00017E8E">
        <w:rPr>
          <w:rFonts w:ascii="Times New Roman" w:hAnsi="Times New Roman"/>
          <w:sz w:val="24"/>
        </w:rPr>
        <w:t>Amidst a wealth of charming characters and compelling drama, Baxter House is an inspirational tale about love, pain, fear, hope, and the inextricable bond of family—with more than a few surprises along the way.</w:t>
      </w:r>
    </w:p>
    <w:sectPr w:rsidR="0052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77"/>
    <w:rsid w:val="00017E8E"/>
    <w:rsid w:val="0043552B"/>
    <w:rsid w:val="005246F6"/>
    <w:rsid w:val="006A0877"/>
    <w:rsid w:val="00821FE3"/>
    <w:rsid w:val="00A47ACB"/>
    <w:rsid w:val="00D00ABA"/>
    <w:rsid w:val="00E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BA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21FE3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821FE3"/>
    <w:pPr>
      <w:keepNext/>
      <w:outlineLvl w:val="1"/>
    </w:pPr>
    <w:rPr>
      <w:rFonts w:ascii="Times New Roman" w:hAnsi="Times New Roman"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821FE3"/>
    <w:pPr>
      <w:keepNext/>
      <w:outlineLvl w:val="2"/>
    </w:pPr>
    <w:rPr>
      <w:rFonts w:ascii="Times New Roman" w:hAnsi="Times New Roman"/>
      <w:i/>
      <w:iCs/>
      <w:sz w:val="32"/>
    </w:rPr>
  </w:style>
  <w:style w:type="paragraph" w:styleId="Heading4">
    <w:name w:val="heading 4"/>
    <w:basedOn w:val="Normal"/>
    <w:next w:val="Normal"/>
    <w:link w:val="Heading4Char"/>
    <w:qFormat/>
    <w:rsid w:val="00821FE3"/>
    <w:pPr>
      <w:keepNext/>
      <w:outlineLvl w:val="3"/>
    </w:pPr>
    <w:rPr>
      <w:rFonts w:ascii="Times New Roman" w:hAnsi="Times New Roman"/>
      <w:i/>
      <w:iCs/>
      <w:sz w:val="36"/>
    </w:rPr>
  </w:style>
  <w:style w:type="paragraph" w:styleId="Heading5">
    <w:name w:val="heading 5"/>
    <w:basedOn w:val="Normal"/>
    <w:next w:val="Normal"/>
    <w:link w:val="Heading5Char"/>
    <w:qFormat/>
    <w:rsid w:val="00821FE3"/>
    <w:pPr>
      <w:keepNext/>
      <w:outlineLvl w:val="4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FE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21FE3"/>
    <w:rPr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21FE3"/>
    <w:rPr>
      <w:i/>
      <w:i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821FE3"/>
    <w:rPr>
      <w:i/>
      <w:iCs/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821FE3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21FE3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21FE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BA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21FE3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821FE3"/>
    <w:pPr>
      <w:keepNext/>
      <w:outlineLvl w:val="1"/>
    </w:pPr>
    <w:rPr>
      <w:rFonts w:ascii="Times New Roman" w:hAnsi="Times New Roman"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821FE3"/>
    <w:pPr>
      <w:keepNext/>
      <w:outlineLvl w:val="2"/>
    </w:pPr>
    <w:rPr>
      <w:rFonts w:ascii="Times New Roman" w:hAnsi="Times New Roman"/>
      <w:i/>
      <w:iCs/>
      <w:sz w:val="32"/>
    </w:rPr>
  </w:style>
  <w:style w:type="paragraph" w:styleId="Heading4">
    <w:name w:val="heading 4"/>
    <w:basedOn w:val="Normal"/>
    <w:next w:val="Normal"/>
    <w:link w:val="Heading4Char"/>
    <w:qFormat/>
    <w:rsid w:val="00821FE3"/>
    <w:pPr>
      <w:keepNext/>
      <w:outlineLvl w:val="3"/>
    </w:pPr>
    <w:rPr>
      <w:rFonts w:ascii="Times New Roman" w:hAnsi="Times New Roman"/>
      <w:i/>
      <w:iCs/>
      <w:sz w:val="36"/>
    </w:rPr>
  </w:style>
  <w:style w:type="paragraph" w:styleId="Heading5">
    <w:name w:val="heading 5"/>
    <w:basedOn w:val="Normal"/>
    <w:next w:val="Normal"/>
    <w:link w:val="Heading5Char"/>
    <w:qFormat/>
    <w:rsid w:val="00821FE3"/>
    <w:pPr>
      <w:keepNext/>
      <w:outlineLvl w:val="4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FE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21FE3"/>
    <w:rPr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21FE3"/>
    <w:rPr>
      <w:i/>
      <w:i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821FE3"/>
    <w:rPr>
      <w:i/>
      <w:iCs/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821FE3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21FE3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21FE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Encizo</dc:creator>
  <cp:lastModifiedBy>George Encizo</cp:lastModifiedBy>
  <cp:revision>6</cp:revision>
  <dcterms:created xsi:type="dcterms:W3CDTF">2016-04-23T17:21:00Z</dcterms:created>
  <dcterms:modified xsi:type="dcterms:W3CDTF">2016-04-28T20:17:00Z</dcterms:modified>
</cp:coreProperties>
</file>